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0534D" w14:textId="77777777" w:rsidR="00B70BA0" w:rsidRPr="00B70BA0" w:rsidRDefault="00B70BA0" w:rsidP="00B70BA0">
      <w:pPr>
        <w:rPr>
          <w:b/>
          <w:bCs/>
        </w:rPr>
      </w:pPr>
      <w:r w:rsidRPr="00B70BA0">
        <w:rPr>
          <w:b/>
          <w:bCs/>
        </w:rPr>
        <w:t>Optometrist – Full-Time, Part-Time, or Transitional Opportunity</w:t>
      </w:r>
    </w:p>
    <w:p w14:paraId="04A88951" w14:textId="77777777" w:rsidR="00B70BA0" w:rsidRPr="00B70BA0" w:rsidRDefault="00B70BA0" w:rsidP="00B70BA0">
      <w:r w:rsidRPr="00B70BA0">
        <w:rPr>
          <w:b/>
          <w:bCs/>
        </w:rPr>
        <w:t>Be Part of a Growing, Forward-Thinking Private Practice in Coastal Virginia</w:t>
      </w:r>
    </w:p>
    <w:p w14:paraId="50A8A1D2" w14:textId="77777777" w:rsidR="00B70BA0" w:rsidRPr="00B70BA0" w:rsidRDefault="00B70BA0" w:rsidP="00B70BA0">
      <w:r w:rsidRPr="00B70BA0">
        <w:t xml:space="preserve">Gilbert Eyecare is seeking a motivated, patient-centered Optometrist to join our expanding team. Whether you’re a recent graduate or an experienced clinician, we offer an exceptional opportunity to practice full-scope optometry in a supportive and professionally rewarding environment. We welcome applications for </w:t>
      </w:r>
      <w:r w:rsidRPr="00B70BA0">
        <w:rPr>
          <w:b/>
          <w:bCs/>
        </w:rPr>
        <w:t>full-time</w:t>
      </w:r>
      <w:r w:rsidRPr="00B70BA0">
        <w:t xml:space="preserve">, </w:t>
      </w:r>
      <w:r w:rsidRPr="00B70BA0">
        <w:rPr>
          <w:b/>
          <w:bCs/>
        </w:rPr>
        <w:t>part-time</w:t>
      </w:r>
      <w:r w:rsidRPr="00B70BA0">
        <w:t xml:space="preserve">, or </w:t>
      </w:r>
      <w:r w:rsidRPr="00B70BA0">
        <w:rPr>
          <w:b/>
          <w:bCs/>
        </w:rPr>
        <w:t>a phased transition into full-time</w:t>
      </w:r>
      <w:r w:rsidRPr="00B70BA0">
        <w:t>, depending on your preferences and goals.</w:t>
      </w:r>
    </w:p>
    <w:p w14:paraId="7054D45F" w14:textId="77777777" w:rsidR="00B70BA0" w:rsidRPr="00B70BA0" w:rsidRDefault="00B70BA0" w:rsidP="00B70BA0">
      <w:r w:rsidRPr="00B70BA0">
        <w:pict w14:anchorId="565E1647">
          <v:rect id="_x0000_i1061" style="width:0;height:1.5pt" o:hralign="center" o:hrstd="t" o:hr="t" fillcolor="#a0a0a0" stroked="f"/>
        </w:pict>
      </w:r>
    </w:p>
    <w:p w14:paraId="01642D9D" w14:textId="77777777" w:rsidR="00B70BA0" w:rsidRPr="00B70BA0" w:rsidRDefault="00B70BA0" w:rsidP="00B70BA0">
      <w:pPr>
        <w:rPr>
          <w:b/>
          <w:bCs/>
        </w:rPr>
      </w:pPr>
      <w:r w:rsidRPr="00B70BA0">
        <w:rPr>
          <w:b/>
          <w:bCs/>
        </w:rPr>
        <w:t>Why Join Gilbert Eyecare?</w:t>
      </w:r>
    </w:p>
    <w:p w14:paraId="7B367F21" w14:textId="77777777" w:rsidR="00B70BA0" w:rsidRPr="00B70BA0" w:rsidRDefault="00B70BA0" w:rsidP="00B70BA0">
      <w:pPr>
        <w:numPr>
          <w:ilvl w:val="0"/>
          <w:numId w:val="1"/>
        </w:numPr>
        <w:spacing w:after="0"/>
      </w:pPr>
      <w:r w:rsidRPr="00B70BA0">
        <w:rPr>
          <w:b/>
          <w:bCs/>
        </w:rPr>
        <w:t>Flexible scheduling</w:t>
      </w:r>
      <w:r w:rsidRPr="00B70BA0">
        <w:t xml:space="preserve">, with the </w:t>
      </w:r>
      <w:r w:rsidRPr="00B70BA0">
        <w:rPr>
          <w:b/>
          <w:bCs/>
        </w:rPr>
        <w:t>possibility of a 3- or 4-day workweek</w:t>
      </w:r>
      <w:r w:rsidRPr="00B70BA0">
        <w:t>, depending on clinic needs</w:t>
      </w:r>
    </w:p>
    <w:p w14:paraId="74B7FD70" w14:textId="77777777" w:rsidR="00B70BA0" w:rsidRPr="00B70BA0" w:rsidRDefault="00B70BA0" w:rsidP="00B70BA0">
      <w:pPr>
        <w:numPr>
          <w:ilvl w:val="0"/>
          <w:numId w:val="1"/>
        </w:numPr>
        <w:spacing w:after="0"/>
      </w:pPr>
      <w:r w:rsidRPr="00B70BA0">
        <w:rPr>
          <w:b/>
          <w:bCs/>
        </w:rPr>
        <w:t>Sign-on bonus</w:t>
      </w:r>
      <w:r w:rsidRPr="00B70BA0">
        <w:t xml:space="preserve"> available (details provided in interview)</w:t>
      </w:r>
    </w:p>
    <w:p w14:paraId="51829F02" w14:textId="77777777" w:rsidR="00B70BA0" w:rsidRPr="00B70BA0" w:rsidRDefault="00B70BA0" w:rsidP="00B70BA0">
      <w:pPr>
        <w:numPr>
          <w:ilvl w:val="0"/>
          <w:numId w:val="1"/>
        </w:numPr>
        <w:spacing w:after="0"/>
      </w:pPr>
      <w:r w:rsidRPr="00B70BA0">
        <w:t xml:space="preserve">Practice a broad scope of </w:t>
      </w:r>
      <w:r w:rsidRPr="00B70BA0">
        <w:rPr>
          <w:b/>
          <w:bCs/>
        </w:rPr>
        <w:t>primary care optometry</w:t>
      </w:r>
      <w:r w:rsidRPr="00B70BA0">
        <w:t>, including:</w:t>
      </w:r>
    </w:p>
    <w:p w14:paraId="1B1AEA2B" w14:textId="77777777" w:rsidR="00B70BA0" w:rsidRPr="00B70BA0" w:rsidRDefault="00B70BA0" w:rsidP="00B70BA0">
      <w:pPr>
        <w:numPr>
          <w:ilvl w:val="1"/>
          <w:numId w:val="1"/>
        </w:numPr>
        <w:spacing w:after="0"/>
      </w:pPr>
      <w:r w:rsidRPr="00B70BA0">
        <w:t>Pediatric care</w:t>
      </w:r>
    </w:p>
    <w:p w14:paraId="7296304F" w14:textId="77777777" w:rsidR="00B70BA0" w:rsidRPr="00B70BA0" w:rsidRDefault="00B70BA0" w:rsidP="00B70BA0">
      <w:pPr>
        <w:numPr>
          <w:ilvl w:val="1"/>
          <w:numId w:val="1"/>
        </w:numPr>
        <w:spacing w:after="0"/>
      </w:pPr>
      <w:r w:rsidRPr="00B70BA0">
        <w:t>Specialty contact lens fittings</w:t>
      </w:r>
    </w:p>
    <w:p w14:paraId="06C84BDA" w14:textId="77777777" w:rsidR="00B70BA0" w:rsidRPr="00B70BA0" w:rsidRDefault="00B70BA0" w:rsidP="00B70BA0">
      <w:pPr>
        <w:numPr>
          <w:ilvl w:val="1"/>
          <w:numId w:val="1"/>
        </w:numPr>
        <w:spacing w:after="0"/>
      </w:pPr>
      <w:r w:rsidRPr="00B70BA0">
        <w:t>Medical optometry</w:t>
      </w:r>
    </w:p>
    <w:p w14:paraId="4D129521" w14:textId="77777777" w:rsidR="00B70BA0" w:rsidRPr="00B70BA0" w:rsidRDefault="00B70BA0" w:rsidP="00B70BA0">
      <w:pPr>
        <w:numPr>
          <w:ilvl w:val="0"/>
          <w:numId w:val="1"/>
        </w:numPr>
        <w:spacing w:after="0"/>
      </w:pPr>
      <w:r w:rsidRPr="00B70BA0">
        <w:rPr>
          <w:b/>
          <w:bCs/>
        </w:rPr>
        <w:t>Excellent benefits package</w:t>
      </w:r>
      <w:r w:rsidRPr="00B70BA0">
        <w:t xml:space="preserve"> (full details shared during interview)</w:t>
      </w:r>
    </w:p>
    <w:p w14:paraId="5CEFEFE6" w14:textId="77777777" w:rsidR="00B70BA0" w:rsidRPr="00B70BA0" w:rsidRDefault="00B70BA0" w:rsidP="00B70BA0">
      <w:pPr>
        <w:numPr>
          <w:ilvl w:val="0"/>
          <w:numId w:val="1"/>
        </w:numPr>
        <w:spacing w:after="0"/>
      </w:pPr>
      <w:r w:rsidRPr="00B70BA0">
        <w:t>Supported by skilled technicians and administrative staff in a modern, efficient setting</w:t>
      </w:r>
    </w:p>
    <w:p w14:paraId="7BD32D62" w14:textId="77777777" w:rsidR="00B70BA0" w:rsidRPr="00B70BA0" w:rsidRDefault="00B70BA0" w:rsidP="00B70BA0">
      <w:pPr>
        <w:numPr>
          <w:ilvl w:val="0"/>
          <w:numId w:val="1"/>
        </w:numPr>
        <w:spacing w:after="0"/>
      </w:pPr>
      <w:r w:rsidRPr="00B70BA0">
        <w:rPr>
          <w:b/>
          <w:bCs/>
        </w:rPr>
        <w:t>Collaborative, values-driven culture</w:t>
      </w:r>
      <w:r w:rsidRPr="00B70BA0">
        <w:t xml:space="preserve"> focused on growth, quality care, and patient relationships</w:t>
      </w:r>
    </w:p>
    <w:p w14:paraId="6F80F8D7" w14:textId="77777777" w:rsidR="00B70BA0" w:rsidRPr="00B70BA0" w:rsidRDefault="00B70BA0" w:rsidP="00B70BA0">
      <w:pPr>
        <w:numPr>
          <w:ilvl w:val="0"/>
          <w:numId w:val="1"/>
        </w:numPr>
        <w:spacing w:after="0"/>
      </w:pPr>
      <w:r w:rsidRPr="00B70BA0">
        <w:rPr>
          <w:b/>
          <w:bCs/>
        </w:rPr>
        <w:t>Performance-based incentives</w:t>
      </w:r>
      <w:r w:rsidRPr="00B70BA0">
        <w:t xml:space="preserve"> tied to practice success and provider growth</w:t>
      </w:r>
    </w:p>
    <w:p w14:paraId="41D75434" w14:textId="77777777" w:rsidR="00B70BA0" w:rsidRPr="00B70BA0" w:rsidRDefault="00B70BA0" w:rsidP="00B70BA0">
      <w:pPr>
        <w:numPr>
          <w:ilvl w:val="0"/>
          <w:numId w:val="1"/>
        </w:numPr>
        <w:spacing w:after="0"/>
      </w:pPr>
      <w:r w:rsidRPr="00B70BA0">
        <w:t>Additional responsibilities and scheduling structure are discussed in a transparent and personalized interview process</w:t>
      </w:r>
    </w:p>
    <w:p w14:paraId="7CC631B8" w14:textId="77777777" w:rsidR="00B70BA0" w:rsidRPr="00B70BA0" w:rsidRDefault="00B70BA0" w:rsidP="00B70BA0">
      <w:r w:rsidRPr="00B70BA0">
        <w:pict w14:anchorId="72898AEA">
          <v:rect id="_x0000_i1062" style="width:0;height:1.5pt" o:hralign="center" o:hrstd="t" o:hr="t" fillcolor="#a0a0a0" stroked="f"/>
        </w:pict>
      </w:r>
    </w:p>
    <w:p w14:paraId="5A6E5016" w14:textId="77777777" w:rsidR="00B70BA0" w:rsidRPr="00B70BA0" w:rsidRDefault="00B70BA0" w:rsidP="00B70BA0">
      <w:pPr>
        <w:rPr>
          <w:b/>
          <w:bCs/>
        </w:rPr>
      </w:pPr>
      <w:r w:rsidRPr="00B70BA0">
        <w:rPr>
          <w:b/>
          <w:bCs/>
        </w:rPr>
        <w:t>Positioned for the Future of Optometry:</w:t>
      </w:r>
    </w:p>
    <w:p w14:paraId="550339BA" w14:textId="77777777" w:rsidR="00B70BA0" w:rsidRPr="00B70BA0" w:rsidRDefault="00B70BA0" w:rsidP="00B70BA0">
      <w:r w:rsidRPr="00B70BA0">
        <w:t xml:space="preserve">In a major step forward for the profession, </w:t>
      </w:r>
      <w:r w:rsidRPr="00B70BA0">
        <w:rPr>
          <w:b/>
          <w:bCs/>
        </w:rPr>
        <w:t>Virginia now allows licensed optometrists to apply for laser surgery privileges</w:t>
      </w:r>
      <w:r w:rsidRPr="00B70BA0">
        <w:t xml:space="preserve"> following required training. Gilbert Eyecare is excited to grow into this space and actively supports the advancement of full-scope care. New hires will have the opportunity to be part of this next chapter in optometric services.</w:t>
      </w:r>
    </w:p>
    <w:p w14:paraId="77CA7753" w14:textId="77777777" w:rsidR="00B70BA0" w:rsidRPr="00B70BA0" w:rsidRDefault="00B70BA0" w:rsidP="00B70BA0">
      <w:r w:rsidRPr="00B70BA0">
        <w:pict w14:anchorId="21A32D25">
          <v:rect id="_x0000_i1063" style="width:0;height:1.5pt" o:hralign="center" o:hrstd="t" o:hr="t" fillcolor="#a0a0a0" stroked="f"/>
        </w:pict>
      </w:r>
    </w:p>
    <w:p w14:paraId="2D50946E" w14:textId="77777777" w:rsidR="00B70BA0" w:rsidRPr="00B70BA0" w:rsidRDefault="00B70BA0" w:rsidP="00B70BA0">
      <w:pPr>
        <w:rPr>
          <w:b/>
          <w:bCs/>
        </w:rPr>
      </w:pPr>
      <w:r w:rsidRPr="00B70BA0">
        <w:rPr>
          <w:b/>
          <w:bCs/>
        </w:rPr>
        <w:t>About Our Practice:</w:t>
      </w:r>
    </w:p>
    <w:p w14:paraId="075AFB62" w14:textId="77777777" w:rsidR="00B70BA0" w:rsidRPr="00B70BA0" w:rsidRDefault="00B70BA0" w:rsidP="00B70BA0">
      <w:r w:rsidRPr="00B70BA0">
        <w:t xml:space="preserve">With two thriving locations in </w:t>
      </w:r>
      <w:r w:rsidRPr="00B70BA0">
        <w:rPr>
          <w:b/>
          <w:bCs/>
        </w:rPr>
        <w:t>Virginia Beach and Norfolk</w:t>
      </w:r>
      <w:r w:rsidRPr="00B70BA0">
        <w:t>, Gilbert Eyecare has delivered trusted care for over 50 years. Our private practice model offers the ideal balance of autonomy, team support, and strong patient relationships in a modern, boutique environment.</w:t>
      </w:r>
    </w:p>
    <w:p w14:paraId="486A93A7" w14:textId="77777777" w:rsidR="00B70BA0" w:rsidRPr="00B70BA0" w:rsidRDefault="00B70BA0" w:rsidP="00B70BA0">
      <w:r w:rsidRPr="00B70BA0">
        <w:pict w14:anchorId="0C079AEB">
          <v:rect id="_x0000_i1064" style="width:0;height:1.5pt" o:hralign="center" o:hrstd="t" o:hr="t" fillcolor="#a0a0a0" stroked="f"/>
        </w:pict>
      </w:r>
    </w:p>
    <w:p w14:paraId="3BAF3839" w14:textId="77777777" w:rsidR="00B70BA0" w:rsidRPr="00B70BA0" w:rsidRDefault="00B70BA0" w:rsidP="00B70BA0">
      <w:pPr>
        <w:rPr>
          <w:b/>
          <w:bCs/>
        </w:rPr>
      </w:pPr>
      <w:r w:rsidRPr="00B70BA0">
        <w:rPr>
          <w:b/>
          <w:bCs/>
        </w:rPr>
        <w:t>Why Coastal Virginia?</w:t>
      </w:r>
    </w:p>
    <w:p w14:paraId="4C0CB248" w14:textId="77777777" w:rsidR="00B70BA0" w:rsidRPr="00B70BA0" w:rsidRDefault="00B70BA0" w:rsidP="00B70BA0">
      <w:pPr>
        <w:numPr>
          <w:ilvl w:val="0"/>
          <w:numId w:val="2"/>
        </w:numPr>
        <w:spacing w:after="0"/>
      </w:pPr>
      <w:r w:rsidRPr="00B70BA0">
        <w:rPr>
          <w:b/>
          <w:bCs/>
        </w:rPr>
        <w:lastRenderedPageBreak/>
        <w:t>Minutes from the ocean</w:t>
      </w:r>
      <w:r w:rsidRPr="00B70BA0">
        <w:t>, with access to outdoor activities all year long</w:t>
      </w:r>
    </w:p>
    <w:p w14:paraId="1E204A40" w14:textId="77777777" w:rsidR="00B70BA0" w:rsidRPr="00B70BA0" w:rsidRDefault="00B70BA0" w:rsidP="00B70BA0">
      <w:pPr>
        <w:numPr>
          <w:ilvl w:val="0"/>
          <w:numId w:val="2"/>
        </w:numPr>
        <w:spacing w:after="0"/>
      </w:pPr>
      <w:r w:rsidRPr="00B70BA0">
        <w:rPr>
          <w:b/>
          <w:bCs/>
        </w:rPr>
        <w:t>Safe, family-friendly neighborhoods</w:t>
      </w:r>
      <w:r w:rsidRPr="00B70BA0">
        <w:t xml:space="preserve"> with excellent schools</w:t>
      </w:r>
    </w:p>
    <w:p w14:paraId="57CD47C6" w14:textId="77777777" w:rsidR="00B70BA0" w:rsidRPr="00B70BA0" w:rsidRDefault="00B70BA0" w:rsidP="00B70BA0">
      <w:pPr>
        <w:numPr>
          <w:ilvl w:val="0"/>
          <w:numId w:val="2"/>
        </w:numPr>
        <w:spacing w:after="0"/>
      </w:pPr>
      <w:r w:rsidRPr="00B70BA0">
        <w:t xml:space="preserve">Easy access to </w:t>
      </w:r>
      <w:r w:rsidRPr="00B70BA0">
        <w:rPr>
          <w:b/>
          <w:bCs/>
        </w:rPr>
        <w:t>Virginia Beach, Norfolk, and Chesapeake</w:t>
      </w:r>
    </w:p>
    <w:p w14:paraId="79475E8D" w14:textId="77777777" w:rsidR="00B70BA0" w:rsidRPr="00B70BA0" w:rsidRDefault="00B70BA0" w:rsidP="00B70BA0">
      <w:pPr>
        <w:numPr>
          <w:ilvl w:val="0"/>
          <w:numId w:val="2"/>
        </w:numPr>
        <w:spacing w:after="0"/>
      </w:pPr>
      <w:r w:rsidRPr="00B70BA0">
        <w:t xml:space="preserve">A welcoming, </w:t>
      </w:r>
      <w:r w:rsidRPr="00B70BA0">
        <w:rPr>
          <w:b/>
          <w:bCs/>
        </w:rPr>
        <w:t>close-knit community</w:t>
      </w:r>
      <w:r w:rsidRPr="00B70BA0">
        <w:t xml:space="preserve"> rooted in Southern hospitality</w:t>
      </w:r>
    </w:p>
    <w:p w14:paraId="42034F71" w14:textId="77777777" w:rsidR="00B70BA0" w:rsidRPr="00B70BA0" w:rsidRDefault="00B70BA0" w:rsidP="00B70BA0">
      <w:r w:rsidRPr="00B70BA0">
        <w:pict w14:anchorId="1ACEDEDF">
          <v:rect id="_x0000_i1065" style="width:0;height:1.5pt" o:hralign="center" o:hrstd="t" o:hr="t" fillcolor="#a0a0a0" stroked="f"/>
        </w:pict>
      </w:r>
    </w:p>
    <w:p w14:paraId="140B8496" w14:textId="77777777" w:rsidR="00B70BA0" w:rsidRPr="00B70BA0" w:rsidRDefault="00B70BA0" w:rsidP="00B70BA0">
      <w:pPr>
        <w:rPr>
          <w:b/>
          <w:bCs/>
        </w:rPr>
      </w:pPr>
      <w:r w:rsidRPr="00B70BA0">
        <w:rPr>
          <w:b/>
          <w:bCs/>
        </w:rPr>
        <w:t>Who You Are:</w:t>
      </w:r>
    </w:p>
    <w:p w14:paraId="18EA1C80" w14:textId="77777777" w:rsidR="00B70BA0" w:rsidRPr="00B70BA0" w:rsidRDefault="00B70BA0" w:rsidP="00B70BA0">
      <w:pPr>
        <w:numPr>
          <w:ilvl w:val="0"/>
          <w:numId w:val="3"/>
        </w:numPr>
        <w:spacing w:after="0"/>
      </w:pPr>
      <w:r w:rsidRPr="00B70BA0">
        <w:t>Passionate about delivering excellent, patient-first care</w:t>
      </w:r>
    </w:p>
    <w:p w14:paraId="68542234" w14:textId="77777777" w:rsidR="00B70BA0" w:rsidRPr="00B70BA0" w:rsidRDefault="00B70BA0" w:rsidP="00B70BA0">
      <w:pPr>
        <w:numPr>
          <w:ilvl w:val="0"/>
          <w:numId w:val="3"/>
        </w:numPr>
        <w:spacing w:after="0"/>
      </w:pPr>
      <w:r w:rsidRPr="00B70BA0">
        <w:t>Comfortable seeing a diverse patient base, including children and specialty care cases</w:t>
      </w:r>
    </w:p>
    <w:p w14:paraId="7EB11E92" w14:textId="77777777" w:rsidR="00B70BA0" w:rsidRPr="00B70BA0" w:rsidRDefault="00B70BA0" w:rsidP="00B70BA0">
      <w:pPr>
        <w:numPr>
          <w:ilvl w:val="0"/>
          <w:numId w:val="3"/>
        </w:numPr>
        <w:spacing w:after="0"/>
      </w:pPr>
      <w:r w:rsidRPr="00B70BA0">
        <w:t>Excited by professional growth opportunities and expanding your clinical scope</w:t>
      </w:r>
    </w:p>
    <w:p w14:paraId="6BEEC6A4" w14:textId="77777777" w:rsidR="00B70BA0" w:rsidRPr="00B70BA0" w:rsidRDefault="00B70BA0" w:rsidP="00B70BA0">
      <w:pPr>
        <w:numPr>
          <w:ilvl w:val="0"/>
          <w:numId w:val="3"/>
        </w:numPr>
        <w:spacing w:after="0"/>
      </w:pPr>
      <w:r w:rsidRPr="00B70BA0">
        <w:t>A strong communicator and collaborator</w:t>
      </w:r>
    </w:p>
    <w:p w14:paraId="4247684E" w14:textId="77777777" w:rsidR="00B70BA0" w:rsidRPr="00B70BA0" w:rsidRDefault="00B70BA0" w:rsidP="00B70BA0">
      <w:pPr>
        <w:numPr>
          <w:ilvl w:val="0"/>
          <w:numId w:val="3"/>
        </w:numPr>
        <w:spacing w:after="0"/>
      </w:pPr>
      <w:r w:rsidRPr="00B70BA0">
        <w:rPr>
          <w:b/>
          <w:bCs/>
        </w:rPr>
        <w:t>New graduates encouraged to apply</w:t>
      </w:r>
      <w:r w:rsidRPr="00B70BA0">
        <w:t xml:space="preserve"> — mentorship and support available</w:t>
      </w:r>
    </w:p>
    <w:p w14:paraId="48795360" w14:textId="77777777" w:rsidR="00B70BA0" w:rsidRPr="00B70BA0" w:rsidRDefault="00B70BA0" w:rsidP="00B70BA0">
      <w:r w:rsidRPr="00B70BA0">
        <w:pict w14:anchorId="0D48DF04">
          <v:rect id="_x0000_i1066" style="width:0;height:1.5pt" o:hralign="center" o:hrstd="t" o:hr="t" fillcolor="#a0a0a0" stroked="f"/>
        </w:pict>
      </w:r>
    </w:p>
    <w:p w14:paraId="718057F3" w14:textId="2E4C023F" w:rsidR="00B70BA0" w:rsidRPr="00B70BA0" w:rsidRDefault="00B70BA0" w:rsidP="00B70BA0">
      <w:r w:rsidRPr="00B70BA0">
        <w:rPr>
          <w:b/>
          <w:bCs/>
        </w:rPr>
        <w:t>Take the next step in your optometric career.</w:t>
      </w:r>
      <w:r w:rsidRPr="00B70BA0">
        <w:br/>
        <w:t>Join a thriving practice with a reputation for quality, innovation, and growth. Apply today and discover why Gilbert Eyecare is where providers come to stay.</w:t>
      </w:r>
    </w:p>
    <w:p w14:paraId="5B873F27" w14:textId="77777777" w:rsidR="00F70EB2" w:rsidRDefault="00F70EB2"/>
    <w:sectPr w:rsidR="00F70EB2" w:rsidSect="00B70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0554"/>
    <w:multiLevelType w:val="multilevel"/>
    <w:tmpl w:val="0FBE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E0B42"/>
    <w:multiLevelType w:val="multilevel"/>
    <w:tmpl w:val="3312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32744B"/>
    <w:multiLevelType w:val="multilevel"/>
    <w:tmpl w:val="632E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2647">
    <w:abstractNumId w:val="1"/>
  </w:num>
  <w:num w:numId="2" w16cid:durableId="2116755124">
    <w:abstractNumId w:val="2"/>
  </w:num>
  <w:num w:numId="3" w16cid:durableId="174464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A0"/>
    <w:rsid w:val="0060049F"/>
    <w:rsid w:val="0079047E"/>
    <w:rsid w:val="008E5949"/>
    <w:rsid w:val="009A3959"/>
    <w:rsid w:val="00B70BA0"/>
    <w:rsid w:val="00D86536"/>
    <w:rsid w:val="00DD7A8E"/>
    <w:rsid w:val="00F7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73427"/>
  <w15:chartTrackingRefBased/>
  <w15:docId w15:val="{B8D4D6CF-C58E-47B3-B681-0A0AF84C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B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B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B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B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BA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BA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BA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B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B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BA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B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BA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BA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Willis- Gilbert Eyecare</dc:creator>
  <cp:keywords/>
  <dc:description/>
  <cp:lastModifiedBy>Nicole Willis- Gilbert Eyecare</cp:lastModifiedBy>
  <cp:revision>1</cp:revision>
  <dcterms:created xsi:type="dcterms:W3CDTF">2025-06-13T15:50:00Z</dcterms:created>
  <dcterms:modified xsi:type="dcterms:W3CDTF">2025-06-13T15:51:00Z</dcterms:modified>
</cp:coreProperties>
</file>