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170F" w14:textId="473C88E2" w:rsidR="00F70EB2" w:rsidRDefault="00AF21CD" w:rsidP="00AF21CD">
      <w:pPr>
        <w:pStyle w:val="NoSpacing"/>
      </w:pPr>
      <w:r w:rsidRPr="00833FAF">
        <w:rPr>
          <w:b/>
          <w:bCs/>
        </w:rPr>
        <w:t>Position:</w:t>
      </w:r>
      <w:r>
        <w:tab/>
      </w:r>
      <w:r w:rsidR="00EF46B3">
        <w:t>Optometric Technician</w:t>
      </w:r>
    </w:p>
    <w:p w14:paraId="0D98E31D" w14:textId="2EBAFD84" w:rsidR="00AF21CD" w:rsidRDefault="00AF21CD" w:rsidP="00AF21CD">
      <w:pPr>
        <w:pStyle w:val="NoSpacing"/>
      </w:pPr>
      <w:r w:rsidRPr="00833FAF">
        <w:rPr>
          <w:b/>
          <w:bCs/>
        </w:rPr>
        <w:t>Location:</w:t>
      </w:r>
      <w:r>
        <w:tab/>
        <w:t>Gilbert Eyecare; Virginia Beach</w:t>
      </w:r>
      <w:r w:rsidR="003018B9">
        <w:t xml:space="preserve"> &amp; Norfolk</w:t>
      </w:r>
    </w:p>
    <w:p w14:paraId="79D4E117" w14:textId="77777777" w:rsidR="00AF21CD" w:rsidRDefault="00AF21CD" w:rsidP="00AF21CD">
      <w:pPr>
        <w:pStyle w:val="NoSpacing"/>
      </w:pPr>
    </w:p>
    <w:p w14:paraId="1049A9B8" w14:textId="1B4745FC" w:rsidR="00AF21CD" w:rsidRDefault="00AF21CD" w:rsidP="00AF21CD">
      <w:pPr>
        <w:pStyle w:val="NoSpacing"/>
      </w:pPr>
      <w:r w:rsidRPr="00833FAF">
        <w:rPr>
          <w:b/>
          <w:bCs/>
        </w:rPr>
        <w:t>Job Type:</w:t>
      </w:r>
      <w:r>
        <w:tab/>
        <w:t>Full-Time</w:t>
      </w:r>
    </w:p>
    <w:p w14:paraId="7EE1B51D" w14:textId="37EE63ED" w:rsidR="00AF21CD" w:rsidRDefault="00AF21CD" w:rsidP="00AF21CD">
      <w:pPr>
        <w:pStyle w:val="NoSpacing"/>
      </w:pPr>
      <w:r w:rsidRPr="00833FAF">
        <w:rPr>
          <w:b/>
          <w:bCs/>
        </w:rPr>
        <w:t>Office Hours:</w:t>
      </w:r>
      <w:r>
        <w:tab/>
        <w:t>Monday-Friday, 8:00 AM – 5:00 PM</w:t>
      </w:r>
    </w:p>
    <w:p w14:paraId="7769BB88" w14:textId="494F72DC" w:rsidR="00AF21CD" w:rsidRDefault="00AF21CD" w:rsidP="00AF21CD">
      <w:pPr>
        <w:pStyle w:val="NoSpacing"/>
      </w:pPr>
      <w:r w:rsidRPr="00833FAF">
        <w:rPr>
          <w:b/>
          <w:bCs/>
        </w:rPr>
        <w:t>Weekends:</w:t>
      </w:r>
      <w:r>
        <w:tab/>
        <w:t>Closed</w:t>
      </w:r>
    </w:p>
    <w:p w14:paraId="1036C1E5" w14:textId="7C174869" w:rsidR="00AF21CD" w:rsidRDefault="00AF21CD" w:rsidP="00AF21CD">
      <w:pPr>
        <w:pStyle w:val="NoSpacing"/>
      </w:pPr>
      <w:r w:rsidRPr="00833FAF">
        <w:rPr>
          <w:b/>
          <w:bCs/>
        </w:rPr>
        <w:t>Working Hours:</w:t>
      </w:r>
      <w:r>
        <w:tab/>
        <w:t>7.5 hours per day and a 1-hour lunch break</w:t>
      </w:r>
    </w:p>
    <w:p w14:paraId="0BA06196" w14:textId="77777777" w:rsidR="00AF21CD" w:rsidRDefault="00AF21CD" w:rsidP="00AF21CD">
      <w:pPr>
        <w:pStyle w:val="NoSpacing"/>
      </w:pPr>
    </w:p>
    <w:p w14:paraId="190AC86E" w14:textId="1FC14DCB" w:rsidR="00AF21CD" w:rsidRPr="00833FAF" w:rsidRDefault="00AF21CD" w:rsidP="00AF21CD">
      <w:pPr>
        <w:pStyle w:val="NoSpacing"/>
        <w:rPr>
          <w:b/>
          <w:bCs/>
        </w:rPr>
      </w:pPr>
      <w:r w:rsidRPr="00833FAF">
        <w:rPr>
          <w:b/>
          <w:bCs/>
        </w:rPr>
        <w:t>Job Overview:</w:t>
      </w:r>
    </w:p>
    <w:p w14:paraId="7BACA9B3" w14:textId="06822994" w:rsidR="00AF21CD" w:rsidRDefault="003018B9" w:rsidP="00AF21CD">
      <w:pPr>
        <w:pStyle w:val="NoSpacing"/>
        <w:ind w:left="720"/>
      </w:pPr>
      <w:r>
        <w:t>Gilbert eyecare is seeking a detail-oriented and compassionate Optometric Technician to enhance our patient care services.  This role involves a variety of responsibilities, including pre-testing diagnostics, patient education, and contact lens management.  The ideal candidate will thrive in a fast-paced environment and be dedicated to providing high-quality care.</w:t>
      </w:r>
    </w:p>
    <w:p w14:paraId="0376C77B" w14:textId="77777777" w:rsidR="00AF21CD" w:rsidRDefault="00AF21CD" w:rsidP="00AF21CD">
      <w:pPr>
        <w:pStyle w:val="NoSpacing"/>
      </w:pPr>
    </w:p>
    <w:p w14:paraId="4BCC710E" w14:textId="1D2B8737" w:rsidR="00AF21CD" w:rsidRPr="00833FAF" w:rsidRDefault="00AF21CD" w:rsidP="00AF21CD">
      <w:pPr>
        <w:pStyle w:val="NoSpacing"/>
        <w:rPr>
          <w:b/>
          <w:bCs/>
        </w:rPr>
      </w:pPr>
      <w:r w:rsidRPr="00833FAF">
        <w:rPr>
          <w:b/>
          <w:bCs/>
        </w:rPr>
        <w:t>Key Responsibilities:</w:t>
      </w:r>
    </w:p>
    <w:p w14:paraId="232FD7EE" w14:textId="7EA94A78" w:rsidR="001E1082" w:rsidRDefault="003018B9" w:rsidP="00AF21CD">
      <w:pPr>
        <w:pStyle w:val="NoSpacing"/>
        <w:numPr>
          <w:ilvl w:val="0"/>
          <w:numId w:val="1"/>
        </w:numPr>
      </w:pPr>
      <w:r>
        <w:t>Obtaining clear and concise chief complaints from patients.</w:t>
      </w:r>
    </w:p>
    <w:p w14:paraId="305BCDF7" w14:textId="09A3BEFB" w:rsidR="003018B9" w:rsidRDefault="003018B9" w:rsidP="00AF21CD">
      <w:pPr>
        <w:pStyle w:val="NoSpacing"/>
        <w:numPr>
          <w:ilvl w:val="0"/>
          <w:numId w:val="1"/>
        </w:numPr>
      </w:pPr>
      <w:r>
        <w:t>Conducting pre-testing diagnostics such as retinal imaging, auto-refractions, and measuring intraocular pressure (IOP).</w:t>
      </w:r>
    </w:p>
    <w:p w14:paraId="295497E4" w14:textId="7E47F85A" w:rsidR="003018B9" w:rsidRDefault="003018B9" w:rsidP="00AF21CD">
      <w:pPr>
        <w:pStyle w:val="NoSpacing"/>
        <w:numPr>
          <w:ilvl w:val="0"/>
          <w:numId w:val="1"/>
        </w:numPr>
      </w:pPr>
      <w:r>
        <w:t>Managing contact lens inventory, including ordering and tracking supplies.</w:t>
      </w:r>
    </w:p>
    <w:p w14:paraId="5AA867B8" w14:textId="77777777" w:rsidR="003018B9" w:rsidRDefault="003018B9" w:rsidP="00AF21CD">
      <w:pPr>
        <w:pStyle w:val="NoSpacing"/>
        <w:numPr>
          <w:ilvl w:val="0"/>
          <w:numId w:val="1"/>
        </w:numPr>
      </w:pPr>
      <w:r>
        <w:t>Educating patients on the insertion and removal of contact lenses and continued contact lens care.</w:t>
      </w:r>
    </w:p>
    <w:p w14:paraId="4A404483" w14:textId="77777777" w:rsidR="003018B9" w:rsidRDefault="003018B9" w:rsidP="00AF21CD">
      <w:pPr>
        <w:pStyle w:val="NoSpacing"/>
        <w:numPr>
          <w:ilvl w:val="0"/>
          <w:numId w:val="1"/>
        </w:numPr>
      </w:pPr>
      <w:r>
        <w:t>Performing additional diagnostic tests, such as visual field assessments and corneal topographies, to aid in diagnosis and treatment planning.</w:t>
      </w:r>
    </w:p>
    <w:p w14:paraId="14D63505" w14:textId="77777777" w:rsidR="003018B9" w:rsidRDefault="003018B9" w:rsidP="00AF21CD">
      <w:pPr>
        <w:pStyle w:val="NoSpacing"/>
        <w:numPr>
          <w:ilvl w:val="0"/>
          <w:numId w:val="1"/>
        </w:numPr>
      </w:pPr>
      <w:r>
        <w:t xml:space="preserve">Ensuring all equipment and examination areas are clean and properly maintained.  </w:t>
      </w:r>
    </w:p>
    <w:p w14:paraId="32E70C45" w14:textId="46CFB709" w:rsidR="003018B9" w:rsidRDefault="003018B9" w:rsidP="00AF21CD">
      <w:pPr>
        <w:pStyle w:val="NoSpacing"/>
        <w:numPr>
          <w:ilvl w:val="0"/>
          <w:numId w:val="1"/>
        </w:numPr>
      </w:pPr>
      <w:r>
        <w:t xml:space="preserve">Accurately updating and maintaining patient records. </w:t>
      </w:r>
    </w:p>
    <w:p w14:paraId="6620B443" w14:textId="6385E85B" w:rsidR="001E1082" w:rsidRPr="001E1082" w:rsidRDefault="001E1082" w:rsidP="001E1082">
      <w:pPr>
        <w:pStyle w:val="NoSpacing"/>
        <w:ind w:left="720"/>
      </w:pPr>
      <w:r>
        <w:t xml:space="preserve"> </w:t>
      </w:r>
    </w:p>
    <w:p w14:paraId="49515752" w14:textId="2AEA568B" w:rsidR="00AF21CD" w:rsidRPr="00833FAF" w:rsidRDefault="003018B9" w:rsidP="00AF21CD">
      <w:pPr>
        <w:pStyle w:val="NoSpacing"/>
        <w:rPr>
          <w:b/>
          <w:bCs/>
        </w:rPr>
      </w:pPr>
      <w:r>
        <w:rPr>
          <w:b/>
          <w:bCs/>
        </w:rPr>
        <w:t>Qualifications</w:t>
      </w:r>
      <w:r w:rsidR="00AF21CD" w:rsidRPr="00833FAF">
        <w:rPr>
          <w:b/>
          <w:bCs/>
        </w:rPr>
        <w:t>:</w:t>
      </w:r>
    </w:p>
    <w:p w14:paraId="3E5208B7" w14:textId="23B2BC24" w:rsidR="001E1082" w:rsidRDefault="003018B9" w:rsidP="001E1082">
      <w:pPr>
        <w:pStyle w:val="NoSpacing"/>
        <w:numPr>
          <w:ilvl w:val="0"/>
          <w:numId w:val="2"/>
        </w:numPr>
      </w:pPr>
      <w:r>
        <w:t>Experience as an Optometric Technician or similar role, with understanding of eye care procedures and equipment</w:t>
      </w:r>
      <w:r w:rsidR="001E1082">
        <w:t>.</w:t>
      </w:r>
    </w:p>
    <w:p w14:paraId="632F4D2F" w14:textId="58F6D65F" w:rsidR="003018B9" w:rsidRDefault="003018B9" w:rsidP="001E1082">
      <w:pPr>
        <w:pStyle w:val="NoSpacing"/>
        <w:numPr>
          <w:ilvl w:val="0"/>
          <w:numId w:val="2"/>
        </w:numPr>
      </w:pPr>
      <w:r>
        <w:t>Proficiency in conducing various eye tests and using diagnostic equipment.</w:t>
      </w:r>
    </w:p>
    <w:p w14:paraId="3BDB7185" w14:textId="2A289AF4" w:rsidR="003018B9" w:rsidRDefault="003018B9" w:rsidP="001E1082">
      <w:pPr>
        <w:pStyle w:val="NoSpacing"/>
        <w:numPr>
          <w:ilvl w:val="0"/>
          <w:numId w:val="2"/>
        </w:numPr>
      </w:pPr>
      <w:r>
        <w:t>Strong organizational skill and attention to detail.</w:t>
      </w:r>
    </w:p>
    <w:p w14:paraId="49BB1F5E" w14:textId="287D0468" w:rsidR="003018B9" w:rsidRDefault="003018B9" w:rsidP="001E1082">
      <w:pPr>
        <w:pStyle w:val="NoSpacing"/>
        <w:numPr>
          <w:ilvl w:val="0"/>
          <w:numId w:val="2"/>
        </w:numPr>
      </w:pPr>
      <w:r>
        <w:t>Ability to work collaboratively in a team environment.</w:t>
      </w:r>
    </w:p>
    <w:p w14:paraId="4AE5784C" w14:textId="77777777" w:rsidR="00C669EF" w:rsidRDefault="00C669EF" w:rsidP="00C669EF">
      <w:pPr>
        <w:pStyle w:val="NoSpacing"/>
      </w:pPr>
    </w:p>
    <w:p w14:paraId="11B0F5BC" w14:textId="6B6D5349" w:rsidR="00AF21CD" w:rsidRPr="00833FAF" w:rsidRDefault="00AF21CD" w:rsidP="00AF21CD">
      <w:pPr>
        <w:pStyle w:val="NoSpacing"/>
        <w:rPr>
          <w:b/>
          <w:bCs/>
        </w:rPr>
      </w:pPr>
      <w:r w:rsidRPr="00833FAF">
        <w:rPr>
          <w:b/>
          <w:bCs/>
        </w:rPr>
        <w:t>Benefits:</w:t>
      </w:r>
    </w:p>
    <w:p w14:paraId="79702A5E" w14:textId="2B100EA1" w:rsidR="00AF21CD" w:rsidRDefault="00AF21CD" w:rsidP="00AF21CD">
      <w:pPr>
        <w:pStyle w:val="NoSpacing"/>
        <w:numPr>
          <w:ilvl w:val="0"/>
          <w:numId w:val="3"/>
        </w:numPr>
      </w:pPr>
      <w:r>
        <w:t>Competitive salary.</w:t>
      </w:r>
    </w:p>
    <w:p w14:paraId="38EB0448" w14:textId="25F9DCA8" w:rsidR="00AF21CD" w:rsidRDefault="00AF21CD" w:rsidP="00AF21CD">
      <w:pPr>
        <w:pStyle w:val="NoSpacing"/>
        <w:numPr>
          <w:ilvl w:val="0"/>
          <w:numId w:val="3"/>
        </w:numPr>
      </w:pPr>
      <w:r>
        <w:t>401K retirement plan.</w:t>
      </w:r>
    </w:p>
    <w:p w14:paraId="042C83DC" w14:textId="4E1C22B9" w:rsidR="00AF21CD" w:rsidRDefault="00AF21CD" w:rsidP="00AF21CD">
      <w:pPr>
        <w:pStyle w:val="NoSpacing"/>
        <w:numPr>
          <w:ilvl w:val="0"/>
          <w:numId w:val="3"/>
        </w:numPr>
      </w:pPr>
      <w:r>
        <w:t>Comprehensive medical insurance.</w:t>
      </w:r>
    </w:p>
    <w:p w14:paraId="78415AD6" w14:textId="0006FFAA" w:rsidR="00AF21CD" w:rsidRDefault="00AF21CD" w:rsidP="00AF21CD">
      <w:pPr>
        <w:pStyle w:val="NoSpacing"/>
        <w:numPr>
          <w:ilvl w:val="0"/>
          <w:numId w:val="3"/>
        </w:numPr>
      </w:pPr>
      <w:r>
        <w:t>In-house vision benefits.</w:t>
      </w:r>
    </w:p>
    <w:p w14:paraId="56E69782" w14:textId="55A397E5" w:rsidR="00AF21CD" w:rsidRDefault="00AF21CD" w:rsidP="00AF21CD">
      <w:pPr>
        <w:pStyle w:val="NoSpacing"/>
        <w:numPr>
          <w:ilvl w:val="0"/>
          <w:numId w:val="3"/>
        </w:numPr>
      </w:pPr>
      <w:r>
        <w:t>Performance-based bonuses every two months.</w:t>
      </w:r>
    </w:p>
    <w:p w14:paraId="15630874" w14:textId="497FEAE3" w:rsidR="00AF21CD" w:rsidRDefault="00AF21CD" w:rsidP="00AF21CD">
      <w:pPr>
        <w:pStyle w:val="NoSpacing"/>
        <w:numPr>
          <w:ilvl w:val="0"/>
          <w:numId w:val="3"/>
        </w:numPr>
      </w:pPr>
      <w:r>
        <w:t>Paid time off (PTO) for rest and relaxation.</w:t>
      </w:r>
    </w:p>
    <w:p w14:paraId="291528E0" w14:textId="77777777" w:rsidR="00833FAF" w:rsidRDefault="00833FAF" w:rsidP="00833FAF">
      <w:pPr>
        <w:pStyle w:val="NoSpacing"/>
      </w:pPr>
    </w:p>
    <w:p w14:paraId="1B0E6ED2" w14:textId="7FB0C99F" w:rsidR="00833FAF" w:rsidRDefault="00833FAF" w:rsidP="00833FAF">
      <w:pPr>
        <w:pStyle w:val="NoSpacing"/>
      </w:pPr>
      <w:r>
        <w:t>We look forward to welcoming a new member to our Gilbert Eyecare family.  At Gilbert Eyecare, we’re committed to providing exceptional eye care services with a personal touch, while also valuing the importance of work-life balance for our staffing team.</w:t>
      </w:r>
    </w:p>
    <w:sectPr w:rsidR="00833FA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12A34" w14:textId="77777777" w:rsidR="00AF21CD" w:rsidRDefault="00AF21CD" w:rsidP="00AF21CD">
      <w:pPr>
        <w:spacing w:after="0" w:line="240" w:lineRule="auto"/>
      </w:pPr>
      <w:r>
        <w:separator/>
      </w:r>
    </w:p>
  </w:endnote>
  <w:endnote w:type="continuationSeparator" w:id="0">
    <w:p w14:paraId="2B357352" w14:textId="77777777" w:rsidR="00AF21CD" w:rsidRDefault="00AF21CD" w:rsidP="00AF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86C4" w14:textId="27DD09F9" w:rsidR="00833FAF" w:rsidRDefault="00833FAF" w:rsidP="00833FAF">
    <w:pPr>
      <w:pStyle w:val="Footer"/>
      <w:jc w:val="right"/>
    </w:pPr>
    <w:r>
      <w:t>12/26/23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F2673" w14:textId="77777777" w:rsidR="00AF21CD" w:rsidRDefault="00AF21CD" w:rsidP="00AF21CD">
      <w:pPr>
        <w:spacing w:after="0" w:line="240" w:lineRule="auto"/>
      </w:pPr>
      <w:r>
        <w:separator/>
      </w:r>
    </w:p>
  </w:footnote>
  <w:footnote w:type="continuationSeparator" w:id="0">
    <w:p w14:paraId="7B09A436" w14:textId="77777777" w:rsidR="00AF21CD" w:rsidRDefault="00AF21CD" w:rsidP="00AF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DF23" w14:textId="658584A9" w:rsidR="00AF21CD" w:rsidRPr="00AF21CD" w:rsidRDefault="00A25D75" w:rsidP="00AF21CD">
    <w:pPr>
      <w:pStyle w:val="Header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OPTOMETRIC TECHNICIAN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F717A"/>
    <w:multiLevelType w:val="hybridMultilevel"/>
    <w:tmpl w:val="36BAC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D5755"/>
    <w:multiLevelType w:val="hybridMultilevel"/>
    <w:tmpl w:val="61300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1057E"/>
    <w:multiLevelType w:val="hybridMultilevel"/>
    <w:tmpl w:val="A4E2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129366">
    <w:abstractNumId w:val="0"/>
  </w:num>
  <w:num w:numId="2" w16cid:durableId="2047680369">
    <w:abstractNumId w:val="1"/>
  </w:num>
  <w:num w:numId="3" w16cid:durableId="1259673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1CD"/>
    <w:rsid w:val="001E1082"/>
    <w:rsid w:val="003018B9"/>
    <w:rsid w:val="0060049F"/>
    <w:rsid w:val="0079047E"/>
    <w:rsid w:val="00833FAF"/>
    <w:rsid w:val="008E5949"/>
    <w:rsid w:val="009A3959"/>
    <w:rsid w:val="00A25D75"/>
    <w:rsid w:val="00AF21CD"/>
    <w:rsid w:val="00C669EF"/>
    <w:rsid w:val="00D86536"/>
    <w:rsid w:val="00EF46B3"/>
    <w:rsid w:val="00F7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B926D2"/>
  <w15:chartTrackingRefBased/>
  <w15:docId w15:val="{FCFE8CC3-99AC-4C62-9FC0-B425A89E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1CD"/>
  </w:style>
  <w:style w:type="paragraph" w:styleId="Footer">
    <w:name w:val="footer"/>
    <w:basedOn w:val="Normal"/>
    <w:link w:val="FooterChar"/>
    <w:uiPriority w:val="99"/>
    <w:unhideWhenUsed/>
    <w:rsid w:val="00AF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1CD"/>
  </w:style>
  <w:style w:type="paragraph" w:styleId="NoSpacing">
    <w:name w:val="No Spacing"/>
    <w:uiPriority w:val="1"/>
    <w:qFormat/>
    <w:rsid w:val="00AF2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offadmin</dc:creator>
  <cp:keywords/>
  <dc:description/>
  <cp:lastModifiedBy>offadmin</cp:lastModifiedBy>
  <cp:revision>4</cp:revision>
  <dcterms:created xsi:type="dcterms:W3CDTF">2023-12-26T14:04:00Z</dcterms:created>
  <dcterms:modified xsi:type="dcterms:W3CDTF">2023-12-26T16:03:00Z</dcterms:modified>
</cp:coreProperties>
</file>